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05095" w14:textId="77777777" w:rsidR="007845AC" w:rsidRPr="00842BDB" w:rsidRDefault="007845AC" w:rsidP="00842BDB">
      <w:pPr>
        <w:pStyle w:val="Subtitle"/>
        <w:ind w:left="0"/>
        <w:rPr>
          <w:rFonts w:ascii="Times New Roman" w:hAnsi="Times New Roman" w:cs="Times New Roman"/>
          <w:color w:val="000000" w:themeColor="text1"/>
          <w:sz w:val="16"/>
          <w:szCs w:val="16"/>
        </w:rPr>
      </w:pPr>
      <w:bookmarkStart w:id="0" w:name="_Hlk131061553"/>
    </w:p>
    <w:p w14:paraId="49E31793" w14:textId="7C423320" w:rsidR="00461642" w:rsidRPr="00842BDB" w:rsidRDefault="007B1523" w:rsidP="002F65CF">
      <w:pPr>
        <w:pStyle w:val="Subtitle"/>
        <w:ind w:left="0"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Performance Experience</w:t>
      </w:r>
    </w:p>
    <w:tbl>
      <w:tblPr>
        <w:tblStyle w:val="TableGrid"/>
        <w:tblW w:w="10710" w:type="dxa"/>
        <w:tblInd w:w="85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690"/>
        <w:gridCol w:w="2340"/>
        <w:gridCol w:w="4680"/>
      </w:tblGrid>
      <w:tr w:rsidR="00874F0D" w:rsidRPr="00842BDB" w14:paraId="2B6FE373" w14:textId="77777777" w:rsidTr="00874F0D">
        <w:trPr>
          <w:trHeight w:val="30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82975D9" w14:textId="3B9F8E27" w:rsidR="00874F0D" w:rsidRPr="005D0368" w:rsidRDefault="005C0491" w:rsidP="00ED73C4">
            <w:pPr>
              <w:ind w:left="160" w:hanging="9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5D03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Senior </w:t>
            </w:r>
            <w:r w:rsidR="005D0368" w:rsidRPr="005D03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Recital – 50 min solo per</w:t>
            </w:r>
            <w:r w:rsidR="005D0368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formance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99AD9D3" w14:textId="35638828" w:rsidR="00874F0D" w:rsidRDefault="00126461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Solo Performance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A3653F" w14:textId="1C1F9ECF" w:rsidR="00874F0D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Cal Poly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(CP)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Music Department, Apr</w:t>
            </w:r>
            <w:r w:rsidR="0012646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2024</w:t>
            </w:r>
          </w:p>
        </w:tc>
      </w:tr>
      <w:tr w:rsidR="5F626364" w:rsidRPr="00842BDB" w14:paraId="7791F898" w14:textId="77777777" w:rsidTr="00874F0D">
        <w:trPr>
          <w:trHeight w:val="300"/>
        </w:trPr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800FC6" w14:textId="45CDE704" w:rsidR="5F626364" w:rsidRPr="00CE4056" w:rsidRDefault="00CE4056" w:rsidP="005C0491">
            <w:pPr>
              <w:ind w:left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Excerpts from Act 1 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Die Zauberfl</w:t>
            </w:r>
            <w:r>
              <w:rPr>
                <w:rFonts w:ascii="Calibri" w:hAnsi="Calibri" w:cs="Calibri"/>
                <w:i/>
                <w:iCs/>
                <w:color w:val="000000" w:themeColor="text1"/>
                <w:sz w:val="24"/>
                <w:szCs w:val="24"/>
              </w:rPr>
              <w:t>ö</w:t>
            </w: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te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95E41D" w14:textId="74C0DB22" w:rsidR="5F626364" w:rsidRPr="00842BDB" w:rsidRDefault="00CE4056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Papageno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19BBCD1" w14:textId="3FAA3FF6" w:rsidR="5F626364" w:rsidRPr="00842BDB" w:rsidRDefault="00CE4056" w:rsidP="005D0368">
            <w:pPr>
              <w:ind w:left="0" w:right="8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Cal Poly </w:t>
            </w:r>
            <w:r w:rsidR="00874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(CP) 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Opera Scenes</w:t>
            </w:r>
            <w:r w:rsidR="00874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r w:rsidR="00DC18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Apr </w:t>
            </w:r>
            <w:r w:rsidR="00DC1819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</w:t>
            </w:r>
            <w:r w:rsidR="00DC18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104769" w:rsidRPr="00842BDB" w14:paraId="44320D65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CA5239" w14:textId="79EC970B" w:rsidR="0031408C" w:rsidRPr="00842BDB" w:rsidRDefault="00285CA2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“Singori di fuori”</w:t>
            </w:r>
            <w:r w:rsidR="00D4143A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 – </w:t>
            </w:r>
            <w:r w:rsidR="00D4143A" w:rsidRPr="00842BDB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>The Marriage of Figaro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E626B8" w14:textId="24B3F8D5" w:rsidR="0031408C" w:rsidRPr="00842BDB" w:rsidRDefault="00D4143A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The Count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C12841" w14:textId="683C16EE" w:rsidR="0031408C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Opera Scenes</w:t>
            </w:r>
            <w:r w:rsidR="007F2911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D4143A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7F2911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April </w:t>
            </w:r>
            <w:r w:rsidR="00D4143A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</w:tr>
      <w:tr w:rsidR="00104769" w:rsidRPr="00842BDB" w14:paraId="2C22B8A5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DC5F4A" w14:textId="15B91F25" w:rsidR="00D4143A" w:rsidRPr="00842BDB" w:rsidRDefault="00D4143A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“C</w:t>
            </w:r>
            <w:r w:rsidR="0061629A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rudel per Que Finora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 xml:space="preserve">” – </w:t>
            </w:r>
            <w:r w:rsidRPr="00842BDB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  <w:lang w:val="it-IT"/>
              </w:rPr>
              <w:t>The Marriage of Figaro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4409849" w14:textId="3830E61C" w:rsidR="00D4143A" w:rsidRPr="00842BDB" w:rsidRDefault="0061629A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  <w:t>Figaro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D1F12D7" w14:textId="216E2899" w:rsidR="00D4143A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Opera Scenes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D4143A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C18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April </w:t>
            </w:r>
            <w:r w:rsidR="00D4143A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2023</w:t>
            </w:r>
          </w:p>
        </w:tc>
      </w:tr>
      <w:tr w:rsidR="00104769" w:rsidRPr="00AF18FD" w14:paraId="06A4BF82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2B2198" w14:textId="54B3A791" w:rsidR="00E00280" w:rsidRPr="00842BDB" w:rsidRDefault="00E00280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842BDB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Die Fledermaus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8B49331" w14:textId="0B304B95" w:rsidR="00E00280" w:rsidRPr="00842BDB" w:rsidRDefault="00E00280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it-IT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On Stage Chorus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27FA9DF" w14:textId="56D047CD" w:rsidR="00E00280" w:rsidRPr="00842BDB" w:rsidRDefault="00E00280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s-ES"/>
              </w:rPr>
              <w:t>Opera San Luis Obispo, May 2023</w:t>
            </w:r>
          </w:p>
        </w:tc>
      </w:tr>
      <w:tr w:rsidR="00E61FAA" w:rsidRPr="00842BDB" w14:paraId="1C7160AE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EC7CAE8" w14:textId="4467AC66" w:rsidR="00E61FAA" w:rsidRPr="00E61FAA" w:rsidRDefault="00E61FAA" w:rsidP="005C0491">
            <w:pPr>
              <w:ind w:left="0" w:right="0"/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Angels in America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– Act </w:t>
            </w:r>
            <w:r w:rsidR="00874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Scene </w:t>
            </w:r>
            <w:r w:rsidR="00874F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E61FAA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1BFF795" w14:textId="2ADF846A" w:rsidR="00E61FAA" w:rsidRPr="00842BDB" w:rsidRDefault="00E61FAA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Joe Pitt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89C5AE" w14:textId="28E7B38D" w:rsidR="00E61FAA" w:rsidRPr="00AF18FD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Acting</w:t>
            </w:r>
            <w:r w:rsidRPr="00AF18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Class</w:t>
            </w:r>
            <w:r w:rsidR="00E61FAA" w:rsidRPr="00AF18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Acting 2, May 2023</w:t>
            </w:r>
          </w:p>
        </w:tc>
      </w:tr>
      <w:tr w:rsidR="000839EE" w:rsidRPr="00842BDB" w14:paraId="1C388DD4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8DC9A" w14:textId="28FEDC5A" w:rsidR="000839EE" w:rsidRPr="00842BDB" w:rsidRDefault="000839EE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Junior Student Recital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5C3CCAC" w14:textId="54583D37" w:rsidR="000839EE" w:rsidRPr="00842BDB" w:rsidRDefault="000839EE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Solo Performance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8FBC52" w14:textId="314BACDE" w:rsidR="000839EE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 w:rsidR="000839EE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Music Department, April 2023</w:t>
            </w:r>
          </w:p>
        </w:tc>
      </w:tr>
      <w:tr w:rsidR="00E61FAA" w:rsidRPr="00842BDB" w14:paraId="1C295443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9A456F4" w14:textId="09D0B023" w:rsidR="00E61FAA" w:rsidRPr="00E61FAA" w:rsidRDefault="00E61FAA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Proof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="00BE1F3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Act 1 Scene 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0A88916" w14:textId="2891FFF6" w:rsidR="00E61FAA" w:rsidRPr="00842BDB" w:rsidRDefault="00E61FAA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Hal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C9FDE8A" w14:textId="5E81BDFB" w:rsidR="00E61FAA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 w:rsidR="00DC18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Acting</w:t>
            </w:r>
            <w:r w:rsidR="00E61FAA" w:rsidRPr="00AF18F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Class, Acting 1, March 2023</w:t>
            </w:r>
          </w:p>
        </w:tc>
      </w:tr>
      <w:tr w:rsidR="000839EE" w:rsidRPr="00842BDB" w14:paraId="157EF801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F38B5FB" w14:textId="2EE79BFC" w:rsidR="000839EE" w:rsidRPr="00842BDB" w:rsidRDefault="000839EE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Musical Theater Review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3536ADA" w14:textId="27EF7C00" w:rsidR="000839EE" w:rsidRPr="00842BDB" w:rsidRDefault="000839EE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“Unruly Heart” – The </w:t>
            </w:r>
            <w:r w:rsidR="00CE405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rom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A20AE27" w14:textId="45FC41F6" w:rsidR="000839EE" w:rsidRPr="00842BDB" w:rsidRDefault="000839EE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 Student Stage,</w:t>
            </w:r>
            <w:r w:rsidR="00DC18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C1819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November 2022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4DAA334D" w14:textId="0CC509EA" w:rsidR="000839EE" w:rsidRPr="00842BDB" w:rsidRDefault="000839EE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39EE" w:rsidRPr="00842BDB" w14:paraId="4057F19D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DFFC375" w14:textId="1EEB5773" w:rsidR="000839EE" w:rsidRPr="00842BDB" w:rsidRDefault="000839EE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“Everybody Says Don’t” – </w:t>
            </w:r>
            <w:r w:rsidRPr="00842BDB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Anyone Can Whistle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39B0E23" w14:textId="594CBBEE" w:rsidR="000839EE" w:rsidRPr="00842BDB" w:rsidRDefault="000839EE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J. Bowden Hapgood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71428D9" w14:textId="39399E63" w:rsidR="000839EE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Opera Scenes</w:t>
            </w:r>
            <w:r w:rsidR="000839EE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="00DC181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DC1819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 2022</w:t>
            </w:r>
            <w:r w:rsidR="000839EE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  <w:p w14:paraId="27FA172D" w14:textId="03631166" w:rsidR="000839EE" w:rsidRPr="00842BDB" w:rsidRDefault="000839EE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839EE" w:rsidRPr="00842BDB" w14:paraId="3FAAEBEE" w14:textId="77777777" w:rsidTr="00874F0D"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BDA2F8E" w14:textId="2182E9B9" w:rsidR="000839EE" w:rsidRPr="00842BDB" w:rsidRDefault="000839EE" w:rsidP="005C0491">
            <w:pPr>
              <w:ind w:left="0" w:right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“Oh, what a Beautiful Morning,” – </w:t>
            </w:r>
            <w:r w:rsidRPr="00842BDB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Oklahoma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5F3F11" w14:textId="4778238E" w:rsidR="000839EE" w:rsidRPr="00842BDB" w:rsidRDefault="000839EE" w:rsidP="005D0368">
            <w:pPr>
              <w:ind w:left="0" w:right="-1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Curly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D0338E8" w14:textId="2B5256B5" w:rsidR="000839EE" w:rsidRPr="00842BDB" w:rsidRDefault="00874F0D" w:rsidP="005D0368">
            <w:pPr>
              <w:ind w:left="0" w:right="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CP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Opera Scenes</w:t>
            </w:r>
            <w:r w:rsidR="000839EE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April 2021</w:t>
            </w:r>
            <w:r w:rsidR="000839EE" w:rsidRPr="00842BD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</w:tbl>
    <w:p w14:paraId="073D84DD" w14:textId="77777777" w:rsidR="00842BDB" w:rsidRDefault="00842BDB" w:rsidP="002D55FD">
      <w:pPr>
        <w:pStyle w:val="Subtitle"/>
        <w:ind w:left="720"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C52E81" w14:textId="1022199E" w:rsidR="004C1DA9" w:rsidRPr="00842BDB" w:rsidRDefault="00726EF5" w:rsidP="002D55FD">
      <w:pPr>
        <w:pStyle w:val="Subtitle"/>
        <w:ind w:left="720" w:right="0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Degrees</w:t>
      </w:r>
    </w:p>
    <w:p w14:paraId="2195EC6C" w14:textId="693C8CAC" w:rsidR="004C1DA9" w:rsidRPr="00842BDB" w:rsidRDefault="00A741C0" w:rsidP="00104769">
      <w:pPr>
        <w:ind w:right="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January 2021 - </w:t>
      </w:r>
      <w:r w:rsidR="001606CA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Present</w:t>
      </w:r>
    </w:p>
    <w:p w14:paraId="0F9BB1BF" w14:textId="2A55142C" w:rsidR="004C1DA9" w:rsidRPr="00842BDB" w:rsidRDefault="00BE1F38" w:rsidP="00104769">
      <w:pPr>
        <w:pStyle w:val="Heading2"/>
        <w:ind w:right="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842BDB">
        <w:rPr>
          <w:rFonts w:ascii="Times New Roman" w:hAnsi="Times New Roman" w:cs="Times New Roman"/>
          <w:b w:val="0"/>
          <w:bCs/>
          <w:color w:val="000000" w:themeColor="text1"/>
          <w:sz w:val="24"/>
          <w:szCs w:val="21"/>
        </w:rPr>
        <w:t>Bachelor’s</w:t>
      </w:r>
      <w:r w:rsidR="002F65CF" w:rsidRPr="00842BDB">
        <w:rPr>
          <w:rFonts w:ascii="Times New Roman" w:hAnsi="Times New Roman" w:cs="Times New Roman"/>
          <w:b w:val="0"/>
          <w:bCs/>
          <w:color w:val="000000" w:themeColor="text1"/>
          <w:sz w:val="24"/>
          <w:szCs w:val="21"/>
        </w:rPr>
        <w:t xml:space="preserve"> </w:t>
      </w:r>
      <w:r w:rsidR="00222B51" w:rsidRPr="00842BDB">
        <w:rPr>
          <w:rFonts w:ascii="Times New Roman" w:hAnsi="Times New Roman" w:cs="Times New Roman"/>
          <w:b w:val="0"/>
          <w:bCs/>
          <w:color w:val="000000" w:themeColor="text1"/>
          <w:sz w:val="24"/>
          <w:szCs w:val="21"/>
        </w:rPr>
        <w:t>Degree</w:t>
      </w:r>
      <w:r w:rsidR="00222B51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,</w:t>
      </w:r>
      <w:r w:rsidR="004C1DA9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222B51" w:rsidRPr="00842BDB">
        <w:rPr>
          <w:rStyle w:val="NotBold"/>
          <w:rFonts w:ascii="Times New Roman" w:hAnsi="Times New Roman" w:cs="Times New Roman"/>
          <w:i/>
          <w:iCs/>
          <w:color w:val="000000" w:themeColor="text1"/>
          <w:sz w:val="24"/>
          <w:szCs w:val="21"/>
        </w:rPr>
        <w:t>B.A Music</w:t>
      </w:r>
      <w:r w:rsidR="002F65CF" w:rsidRPr="00842BDB">
        <w:rPr>
          <w:rStyle w:val="NotBold"/>
          <w:rFonts w:ascii="Times New Roman" w:hAnsi="Times New Roman" w:cs="Times New Roman"/>
          <w:i/>
          <w:iCs/>
          <w:color w:val="000000" w:themeColor="text1"/>
          <w:sz w:val="24"/>
          <w:szCs w:val="21"/>
        </w:rPr>
        <w:t>, Vocal Performance Concentration</w:t>
      </w:r>
    </w:p>
    <w:p w14:paraId="0109062A" w14:textId="5795F7B5" w:rsidR="001606CA" w:rsidRPr="00842BDB" w:rsidRDefault="001606CA" w:rsidP="00104769">
      <w:pPr>
        <w:pStyle w:val="ListParagraph"/>
        <w:numPr>
          <w:ilvl w:val="0"/>
          <w:numId w:val="8"/>
        </w:numPr>
        <w:ind w:right="0"/>
        <w:rPr>
          <w:rFonts w:ascii="Times New Roman" w:hAnsi="Times New Roman" w:cs="Times New Roman"/>
          <w:color w:val="000000" w:themeColor="text1"/>
          <w:sz w:val="24"/>
          <w:szCs w:val="21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Passed piano proficiency </w:t>
      </w:r>
      <w:r w:rsidR="002F65CF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certification</w:t>
      </w:r>
      <w:r w:rsidR="00104769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.</w:t>
      </w:r>
    </w:p>
    <w:p w14:paraId="72169728" w14:textId="1B8D7518" w:rsidR="008C3229" w:rsidRPr="00842BDB" w:rsidRDefault="007966C3" w:rsidP="002F65CF">
      <w:pPr>
        <w:pStyle w:val="ListParagraph"/>
        <w:numPr>
          <w:ilvl w:val="0"/>
          <w:numId w:val="8"/>
        </w:numPr>
        <w:ind w:right="0"/>
        <w:rPr>
          <w:rFonts w:ascii="Times New Roman" w:hAnsi="Times New Roman" w:cs="Times New Roman"/>
          <w:color w:val="000000" w:themeColor="text1"/>
          <w:sz w:val="24"/>
          <w:szCs w:val="21"/>
        </w:rPr>
      </w:pPr>
      <w:r>
        <w:rPr>
          <w:rFonts w:ascii="Times New Roman" w:hAnsi="Times New Roman" w:cs="Times New Roman"/>
          <w:color w:val="000000" w:themeColor="text1"/>
          <w:sz w:val="24"/>
          <w:szCs w:val="21"/>
        </w:rPr>
        <w:t>Completed s</w:t>
      </w:r>
      <w:r w:rsidR="00104769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ix</w:t>
      </w:r>
      <w:r w:rsidR="001606CA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quarters of </w:t>
      </w:r>
      <w:r w:rsidR="008C3229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the </w:t>
      </w:r>
      <w:r w:rsidR="001606CA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Aural Skills and </w:t>
      </w:r>
      <w:r w:rsidR="00104769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Sight-Reading</w:t>
      </w:r>
      <w:r w:rsidR="001606CA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 xml:space="preserve"> </w:t>
      </w:r>
      <w:r w:rsidR="00104769" w:rsidRPr="00842BDB">
        <w:rPr>
          <w:rFonts w:ascii="Times New Roman" w:hAnsi="Times New Roman" w:cs="Times New Roman"/>
          <w:color w:val="000000" w:themeColor="text1"/>
          <w:sz w:val="24"/>
          <w:szCs w:val="21"/>
        </w:rPr>
        <w:t>class.</w:t>
      </w:r>
    </w:p>
    <w:p w14:paraId="20126919" w14:textId="1CD1C7E1" w:rsidR="00104769" w:rsidRPr="007966C3" w:rsidRDefault="00E8156F" w:rsidP="003A7CBF">
      <w:pPr>
        <w:pStyle w:val="ListParagraph"/>
        <w:numPr>
          <w:ilvl w:val="0"/>
          <w:numId w:val="8"/>
        </w:numPr>
        <w:ind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966C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Participation in </w:t>
      </w:r>
      <w:r w:rsidR="007966C3" w:rsidRPr="007966C3">
        <w:rPr>
          <w:rFonts w:ascii="Times New Roman" w:hAnsi="Times New Roman" w:cs="Times New Roman"/>
          <w:color w:val="000000" w:themeColor="text1"/>
          <w:sz w:val="24"/>
          <w:szCs w:val="24"/>
        </w:rPr>
        <w:t>quarterly vocal recitals an</w:t>
      </w:r>
      <w:r w:rsidR="007966C3">
        <w:rPr>
          <w:rFonts w:ascii="Times New Roman" w:hAnsi="Times New Roman" w:cs="Times New Roman"/>
          <w:color w:val="000000" w:themeColor="text1"/>
          <w:sz w:val="24"/>
          <w:szCs w:val="24"/>
        </w:rPr>
        <w:t>d weekly performance classes.</w:t>
      </w:r>
    </w:p>
    <w:p w14:paraId="2417C0D4" w14:textId="3F846E95" w:rsidR="005D0368" w:rsidRDefault="005D0368" w:rsidP="005D0368">
      <w:pPr>
        <w:pStyle w:val="Subtitle"/>
        <w:ind w:left="0" w:right="0"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Classes</w:t>
      </w:r>
    </w:p>
    <w:p w14:paraId="06F53101" w14:textId="6CB7C663" w:rsidR="006D23CB" w:rsidRPr="006D23CB" w:rsidRDefault="00E17B3C" w:rsidP="00BA0FB4">
      <w:pPr>
        <w:pStyle w:val="ListParagraph"/>
        <w:numPr>
          <w:ilvl w:val="0"/>
          <w:numId w:val="15"/>
        </w:numPr>
        <w:rPr>
          <w:lang w:bidi="ar-SA"/>
        </w:rPr>
      </w:pPr>
      <w:r w:rsidRPr="00DF4260">
        <w:rPr>
          <w:rFonts w:ascii="Times New Roman" w:hAnsi="Times New Roman" w:cs="Times New Roman"/>
          <w:sz w:val="24"/>
          <w:szCs w:val="20"/>
          <w:lang w:bidi="ar-SA"/>
        </w:rPr>
        <w:t xml:space="preserve">Acting I, </w:t>
      </w:r>
      <w:r w:rsidR="0069346A">
        <w:rPr>
          <w:rFonts w:ascii="Times New Roman" w:hAnsi="Times New Roman" w:cs="Times New Roman"/>
          <w:sz w:val="24"/>
          <w:szCs w:val="20"/>
          <w:lang w:bidi="ar-SA"/>
        </w:rPr>
        <w:t xml:space="preserve">Professor Dr. Karen H. Hendricks, </w:t>
      </w:r>
      <w:r w:rsidR="00BE1F38">
        <w:rPr>
          <w:rFonts w:ascii="Times New Roman" w:hAnsi="Times New Roman" w:cs="Times New Roman"/>
          <w:sz w:val="24"/>
          <w:szCs w:val="20"/>
          <w:lang w:bidi="ar-SA"/>
        </w:rPr>
        <w:t>Textbook</w:t>
      </w:r>
      <w:r w:rsidR="006D23CB">
        <w:rPr>
          <w:rFonts w:ascii="Times New Roman" w:hAnsi="Times New Roman" w:cs="Times New Roman"/>
          <w:sz w:val="24"/>
          <w:szCs w:val="20"/>
          <w:lang w:bidi="ar-SA"/>
        </w:rPr>
        <w:t xml:space="preserve"> By Robert Cohen</w:t>
      </w:r>
      <w:r w:rsidR="00BA0FB4">
        <w:rPr>
          <w:rFonts w:ascii="Times New Roman" w:hAnsi="Times New Roman" w:cs="Times New Roman"/>
          <w:sz w:val="24"/>
          <w:szCs w:val="20"/>
          <w:lang w:bidi="ar-SA"/>
        </w:rPr>
        <w:t>, W 2023</w:t>
      </w:r>
    </w:p>
    <w:p w14:paraId="230239CF" w14:textId="3C93F19F" w:rsidR="00BA0FB4" w:rsidRPr="00BA0FB4" w:rsidRDefault="006D23CB" w:rsidP="00BA0FB4">
      <w:pPr>
        <w:pStyle w:val="ListParagraph"/>
        <w:numPr>
          <w:ilvl w:val="0"/>
          <w:numId w:val="15"/>
        </w:numPr>
        <w:rPr>
          <w:lang w:bidi="ar-SA"/>
        </w:rPr>
      </w:pPr>
      <w:r>
        <w:rPr>
          <w:rFonts w:ascii="Times New Roman" w:hAnsi="Times New Roman" w:cs="Times New Roman"/>
          <w:sz w:val="24"/>
          <w:szCs w:val="20"/>
          <w:lang w:bidi="ar-SA"/>
        </w:rPr>
        <w:t xml:space="preserve">Acting II, Dr. Hendricks, </w:t>
      </w:r>
      <w:r w:rsidR="00BA0FB4">
        <w:rPr>
          <w:rFonts w:ascii="Times New Roman" w:hAnsi="Times New Roman" w:cs="Times New Roman"/>
          <w:sz w:val="24"/>
          <w:szCs w:val="20"/>
          <w:lang w:bidi="ar-SA"/>
        </w:rPr>
        <w:t>C</w:t>
      </w:r>
      <w:r w:rsidR="003A1223">
        <w:rPr>
          <w:rFonts w:ascii="Times New Roman" w:hAnsi="Times New Roman" w:cs="Times New Roman"/>
          <w:sz w:val="24"/>
          <w:szCs w:val="20"/>
          <w:lang w:bidi="ar-SA"/>
        </w:rPr>
        <w:t>harac</w:t>
      </w:r>
      <w:r w:rsidR="00BA0FB4">
        <w:rPr>
          <w:rFonts w:ascii="Times New Roman" w:hAnsi="Times New Roman" w:cs="Times New Roman"/>
          <w:sz w:val="24"/>
          <w:szCs w:val="20"/>
          <w:lang w:bidi="ar-SA"/>
        </w:rPr>
        <w:t>t</w:t>
      </w:r>
      <w:r w:rsidR="003A1223">
        <w:rPr>
          <w:rFonts w:ascii="Times New Roman" w:hAnsi="Times New Roman" w:cs="Times New Roman"/>
          <w:sz w:val="24"/>
          <w:szCs w:val="20"/>
          <w:lang w:bidi="ar-SA"/>
        </w:rPr>
        <w:t>er interactions</w:t>
      </w:r>
      <w:r w:rsidR="00BA0FB4">
        <w:rPr>
          <w:rFonts w:ascii="Times New Roman" w:hAnsi="Times New Roman" w:cs="Times New Roman"/>
          <w:sz w:val="24"/>
          <w:szCs w:val="20"/>
          <w:lang w:bidi="ar-SA"/>
        </w:rPr>
        <w:t xml:space="preserve"> through scene work</w:t>
      </w:r>
      <w:r w:rsidR="0069346A">
        <w:rPr>
          <w:rFonts w:ascii="Times New Roman" w:hAnsi="Times New Roman" w:cs="Times New Roman"/>
          <w:sz w:val="24"/>
          <w:szCs w:val="20"/>
          <w:lang w:bidi="ar-SA"/>
        </w:rPr>
        <w:t xml:space="preserve"> </w:t>
      </w:r>
      <w:r w:rsidR="00BE1F38">
        <w:rPr>
          <w:rFonts w:ascii="Times New Roman" w:hAnsi="Times New Roman" w:cs="Times New Roman"/>
          <w:sz w:val="24"/>
          <w:szCs w:val="20"/>
          <w:lang w:bidi="ar-SA"/>
        </w:rPr>
        <w:t>Spring</w:t>
      </w:r>
      <w:r w:rsidR="00BA0FB4">
        <w:rPr>
          <w:rFonts w:ascii="Times New Roman" w:hAnsi="Times New Roman" w:cs="Times New Roman"/>
          <w:sz w:val="24"/>
          <w:szCs w:val="20"/>
          <w:lang w:bidi="ar-SA"/>
        </w:rPr>
        <w:t xml:space="preserve"> 2023</w:t>
      </w:r>
    </w:p>
    <w:p w14:paraId="437E7FB0" w14:textId="080EB62A" w:rsidR="00BA0FB4" w:rsidRPr="007966C3" w:rsidRDefault="00BA0FB4" w:rsidP="00BA0FB4">
      <w:pPr>
        <w:pStyle w:val="ListParagraph"/>
        <w:numPr>
          <w:ilvl w:val="0"/>
          <w:numId w:val="15"/>
        </w:numPr>
        <w:rPr>
          <w:lang w:bidi="ar-SA"/>
        </w:rPr>
      </w:pPr>
      <w:r>
        <w:rPr>
          <w:rFonts w:ascii="Times New Roman" w:hAnsi="Times New Roman" w:cs="Times New Roman"/>
          <w:sz w:val="24"/>
          <w:szCs w:val="20"/>
          <w:lang w:bidi="ar-SA"/>
        </w:rPr>
        <w:t>Acting III Dr. Hendricks, Audition Techniques</w:t>
      </w:r>
      <w:r w:rsidR="001B1FA8">
        <w:rPr>
          <w:rFonts w:ascii="Times New Roman" w:hAnsi="Times New Roman" w:cs="Times New Roman"/>
          <w:sz w:val="24"/>
          <w:szCs w:val="20"/>
          <w:lang w:bidi="ar-SA"/>
        </w:rPr>
        <w:t>, Spring 2024</w:t>
      </w:r>
    </w:p>
    <w:p w14:paraId="499A6E88" w14:textId="283AF15F" w:rsidR="007966C3" w:rsidRPr="007966C3" w:rsidRDefault="007966C3" w:rsidP="007966C3">
      <w:pPr>
        <w:pStyle w:val="ListParagraph"/>
        <w:numPr>
          <w:ilvl w:val="0"/>
          <w:numId w:val="15"/>
        </w:numPr>
        <w:ind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Beginning Ballet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Cal Poly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Maartje Hermans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Fall 2023</w:t>
      </w:r>
    </w:p>
    <w:p w14:paraId="72DFD603" w14:textId="77777777" w:rsidR="00842BDB" w:rsidRDefault="00842BDB" w:rsidP="002D55FD">
      <w:pPr>
        <w:pStyle w:val="Subtitle"/>
        <w:ind w:left="720"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935A5D6" w14:textId="7C415ED4" w:rsidR="00726EF5" w:rsidRPr="00842BDB" w:rsidRDefault="00726EF5" w:rsidP="002D55FD">
      <w:pPr>
        <w:pStyle w:val="Subtitle"/>
        <w:ind w:left="720"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Training</w:t>
      </w:r>
    </w:p>
    <w:p w14:paraId="0502C7E9" w14:textId="142A27BB" w:rsidR="007966C3" w:rsidRDefault="007966C3" w:rsidP="007966C3">
      <w:pPr>
        <w:pStyle w:val="ListParagraph"/>
        <w:numPr>
          <w:ilvl w:val="0"/>
          <w:numId w:val="11"/>
        </w:numPr>
        <w:ind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Classical Vocal Performance Training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with Amy Goymerac August 2023 - Present</w:t>
      </w:r>
    </w:p>
    <w:p w14:paraId="726B93E1" w14:textId="5F738A08" w:rsidR="007966C3" w:rsidRPr="007966C3" w:rsidRDefault="00882656" w:rsidP="007966C3">
      <w:pPr>
        <w:pStyle w:val="ListParagraph"/>
        <w:numPr>
          <w:ilvl w:val="0"/>
          <w:numId w:val="11"/>
        </w:numPr>
        <w:ind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Classical Vocal Performance Training with Katherine Arthur - January 2021 – </w:t>
      </w:r>
      <w:r w:rsidR="007966C3">
        <w:rPr>
          <w:rFonts w:ascii="Times New Roman" w:hAnsi="Times New Roman" w:cs="Times New Roman"/>
          <w:color w:val="000000" w:themeColor="text1"/>
          <w:sz w:val="24"/>
          <w:szCs w:val="24"/>
        </w:rPr>
        <w:t>July 2023</w:t>
      </w:r>
    </w:p>
    <w:p w14:paraId="2EC6ABFE" w14:textId="5F4B3EF7" w:rsidR="00882656" w:rsidRDefault="00CB3BED" w:rsidP="00882656">
      <w:pPr>
        <w:pStyle w:val="ListParagraph"/>
        <w:numPr>
          <w:ilvl w:val="0"/>
          <w:numId w:val="11"/>
        </w:numPr>
        <w:ind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Piano Lessons with Allier Manahan – 2009 – June 2019</w:t>
      </w:r>
    </w:p>
    <w:p w14:paraId="34CECAA8" w14:textId="77777777" w:rsidR="00842BDB" w:rsidRDefault="00A50BF3" w:rsidP="00A50BF3">
      <w:pPr>
        <w:ind w:left="0"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5091CB02" w14:textId="4C02F1A4" w:rsidR="004C1DA9" w:rsidRPr="00842BDB" w:rsidRDefault="00BE1F38" w:rsidP="002D55FD">
      <w:pPr>
        <w:pStyle w:val="Subtitle"/>
        <w:ind w:left="720"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sdt>
        <w:sdtPr>
          <w:rPr>
            <w:rFonts w:ascii="Times New Roman" w:hAnsi="Times New Roman" w:cs="Times New Roman"/>
            <w:color w:val="000000" w:themeColor="text1"/>
            <w:sz w:val="24"/>
            <w:szCs w:val="24"/>
          </w:rPr>
          <w:id w:val="872966174"/>
          <w:placeholder>
            <w:docPart w:val="B4F0341C886346D9AEC3E3C1F6CDE305"/>
          </w:placeholder>
          <w:temporary/>
          <w:showingPlcHdr/>
          <w15:appearance w15:val="hidden"/>
        </w:sdtPr>
        <w:sdtEndPr/>
        <w:sdtContent>
          <w:r w:rsidR="00690FBF" w:rsidRPr="00842BDB"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  <w:t>Skills</w:t>
          </w:r>
        </w:sdtContent>
      </w:sdt>
    </w:p>
    <w:p w14:paraId="3E1E0F40" w14:textId="3771B99F" w:rsidR="00340C75" w:rsidRPr="00842BDB" w:rsidRDefault="00DB2AD7" w:rsidP="005331AA">
      <w:pPr>
        <w:pStyle w:val="Skills"/>
        <w:ind w:right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Advanced Piano Skills</w:t>
      </w:r>
      <w:r w:rsidR="004E3A16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5331AA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Singing</w:t>
      </w:r>
      <w:r w:rsidR="004E3A16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5331AA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714B2" w:rsidRPr="00842BDB">
        <w:rPr>
          <w:rFonts w:ascii="Times New Roman" w:hAnsi="Times New Roman" w:cs="Times New Roman"/>
          <w:sz w:val="24"/>
          <w:szCs w:val="24"/>
        </w:rPr>
        <w:t>Foreign Language (IPA trained)</w:t>
      </w:r>
      <w:r w:rsidR="004E3A16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5331AA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F5ABD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Sight-reading</w:t>
      </w:r>
      <w:r w:rsidR="004E3A16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  <w:r w:rsidR="005331AA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Music </w:t>
      </w:r>
      <w:r w:rsidR="001F5ABD" w:rsidRPr="00842BDB">
        <w:rPr>
          <w:rFonts w:ascii="Times New Roman" w:hAnsi="Times New Roman" w:cs="Times New Roman"/>
          <w:color w:val="000000" w:themeColor="text1"/>
          <w:sz w:val="24"/>
          <w:szCs w:val="24"/>
        </w:rPr>
        <w:t>Dicta</w:t>
      </w:r>
      <w:r w:rsidR="001F5ABD" w:rsidRPr="00842BDB">
        <w:rPr>
          <w:rFonts w:ascii="Times New Roman" w:hAnsi="Times New Roman" w:cs="Times New Roman"/>
          <w:sz w:val="24"/>
          <w:szCs w:val="24"/>
        </w:rPr>
        <w:t>tion</w:t>
      </w:r>
      <w:bookmarkEnd w:id="0"/>
      <w:r w:rsidR="004E3A16" w:rsidRPr="00842BDB">
        <w:rPr>
          <w:rFonts w:ascii="Times New Roman" w:hAnsi="Times New Roman" w:cs="Times New Roman"/>
          <w:sz w:val="24"/>
          <w:szCs w:val="24"/>
        </w:rPr>
        <w:t>;</w:t>
      </w:r>
      <w:r w:rsidR="005331AA" w:rsidRPr="00842BDB">
        <w:rPr>
          <w:rFonts w:ascii="Times New Roman" w:hAnsi="Times New Roman" w:cs="Times New Roman"/>
          <w:sz w:val="24"/>
          <w:szCs w:val="24"/>
        </w:rPr>
        <w:t xml:space="preserve"> Reading Sheet Music</w:t>
      </w:r>
      <w:r w:rsidR="00314FCF">
        <w:rPr>
          <w:rFonts w:ascii="Times New Roman" w:hAnsi="Times New Roman" w:cs="Times New Roman"/>
          <w:sz w:val="24"/>
          <w:szCs w:val="24"/>
        </w:rPr>
        <w:t xml:space="preserve">; Video Editing and Sound </w:t>
      </w:r>
      <w:r w:rsidR="00BE1F38">
        <w:rPr>
          <w:rFonts w:ascii="Times New Roman" w:hAnsi="Times New Roman" w:cs="Times New Roman"/>
          <w:sz w:val="24"/>
          <w:szCs w:val="24"/>
        </w:rPr>
        <w:t>Recording.</w:t>
      </w:r>
      <w:r w:rsidR="00314FCF">
        <w:rPr>
          <w:rFonts w:ascii="Times New Roman" w:hAnsi="Times New Roman" w:cs="Times New Roman"/>
          <w:sz w:val="24"/>
          <w:szCs w:val="24"/>
        </w:rPr>
        <w:t xml:space="preserve">  </w:t>
      </w:r>
    </w:p>
    <w:sectPr w:rsidR="00340C75" w:rsidRPr="00842BDB" w:rsidSect="00104769">
      <w:headerReference w:type="default" r:id="rId11"/>
      <w:pgSz w:w="12240" w:h="15840"/>
      <w:pgMar w:top="720" w:right="720" w:bottom="720" w:left="720" w:header="720" w:footer="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9E598C" w14:textId="77777777" w:rsidR="009F2CD3" w:rsidRDefault="009F2CD3" w:rsidP="00690FBF">
      <w:r>
        <w:separator/>
      </w:r>
    </w:p>
  </w:endnote>
  <w:endnote w:type="continuationSeparator" w:id="0">
    <w:p w14:paraId="6282FFA8" w14:textId="77777777" w:rsidR="009F2CD3" w:rsidRDefault="009F2CD3" w:rsidP="00690FBF">
      <w:r>
        <w:continuationSeparator/>
      </w:r>
    </w:p>
  </w:endnote>
  <w:endnote w:type="continuationNotice" w:id="1">
    <w:p w14:paraId="71387C85" w14:textId="77777777" w:rsidR="009F2CD3" w:rsidRDefault="009F2CD3"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117B00" w14:textId="77777777" w:rsidR="009F2CD3" w:rsidRDefault="009F2CD3" w:rsidP="00690FBF">
      <w:r>
        <w:separator/>
      </w:r>
    </w:p>
  </w:footnote>
  <w:footnote w:type="continuationSeparator" w:id="0">
    <w:p w14:paraId="036873DA" w14:textId="77777777" w:rsidR="009F2CD3" w:rsidRDefault="009F2CD3" w:rsidP="00690FBF">
      <w:r>
        <w:continuationSeparator/>
      </w:r>
    </w:p>
  </w:footnote>
  <w:footnote w:type="continuationNotice" w:id="1">
    <w:p w14:paraId="4BCFDC8E" w14:textId="77777777" w:rsidR="009F2CD3" w:rsidRDefault="009F2CD3">
      <w:pPr>
        <w:spacing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BA600C" w14:textId="77777777" w:rsidR="002D55FD" w:rsidRPr="00347B4E" w:rsidRDefault="002D55FD" w:rsidP="00347B4E">
    <w:pPr>
      <w:pStyle w:val="Title"/>
      <w:spacing w:before="0" w:after="0" w:line="240" w:lineRule="auto"/>
      <w:ind w:right="0"/>
      <w:jc w:val="center"/>
      <w:rPr>
        <w:rFonts w:ascii="Times New Roman" w:hAnsi="Times New Roman" w:cs="Times New Roman"/>
        <w:color w:val="000000" w:themeColor="text1"/>
        <w:sz w:val="32"/>
        <w:szCs w:val="28"/>
        <w:lang w:val="es-ES"/>
      </w:rPr>
    </w:pPr>
    <w:r w:rsidRPr="00347B4E">
      <w:rPr>
        <w:rFonts w:ascii="Times New Roman" w:hAnsi="Times New Roman" w:cs="Times New Roman"/>
        <w:color w:val="000000" w:themeColor="text1"/>
        <w:sz w:val="32"/>
        <w:szCs w:val="28"/>
        <w:lang w:val="es-ES"/>
      </w:rPr>
      <w:t>Declan Galli</w:t>
    </w:r>
  </w:p>
  <w:p w14:paraId="7F9DE776" w14:textId="2DCD27F4" w:rsidR="00ED73C4" w:rsidRPr="000161FF" w:rsidRDefault="000161FF" w:rsidP="000161FF">
    <w:pPr>
      <w:ind w:left="0" w:right="0"/>
      <w:jc w:val="center"/>
      <w:rPr>
        <w:rFonts w:ascii="Times New Roman" w:hAnsi="Times New Roman" w:cs="Times New Roman"/>
        <w:color w:val="000000" w:themeColor="text1"/>
        <w:sz w:val="24"/>
        <w:szCs w:val="21"/>
        <w:lang w:val="es-ES"/>
      </w:rPr>
    </w:pPr>
    <w:r w:rsidRPr="00842BDB">
      <w:rPr>
        <w:rFonts w:ascii="Times New Roman" w:hAnsi="Times New Roman" w:cs="Times New Roman"/>
        <w:color w:val="000000" w:themeColor="text1"/>
        <w:sz w:val="24"/>
        <w:szCs w:val="21"/>
        <w:lang w:val="es-ES"/>
      </w:rPr>
      <w:t>(510)-862-7754</w:t>
    </w:r>
    <w:r>
      <w:rPr>
        <w:rFonts w:ascii="Times New Roman" w:hAnsi="Times New Roman" w:cs="Times New Roman"/>
        <w:color w:val="000000" w:themeColor="text1"/>
        <w:sz w:val="24"/>
        <w:szCs w:val="21"/>
        <w:lang w:val="es-ES"/>
      </w:rPr>
      <w:t xml:space="preserve"> | </w:t>
    </w:r>
    <w:hyperlink r:id="rId1" w:history="1">
      <w:r w:rsidR="002D55FD" w:rsidRPr="000161FF">
        <w:rPr>
          <w:rStyle w:val="Hyperlink"/>
          <w:rFonts w:ascii="Times New Roman" w:hAnsi="Times New Roman" w:cs="Times New Roman"/>
          <w:color w:val="000000" w:themeColor="text1"/>
          <w:sz w:val="24"/>
          <w:szCs w:val="21"/>
          <w:u w:val="none"/>
          <w:lang w:val="es-ES"/>
        </w:rPr>
        <w:t>Declan@dgproduction.net</w:t>
      </w:r>
    </w:hyperlink>
    <w:r w:rsidRPr="000161FF">
      <w:rPr>
        <w:rStyle w:val="Hyperlink"/>
        <w:rFonts w:ascii="Times New Roman" w:hAnsi="Times New Roman" w:cs="Times New Roman"/>
        <w:color w:val="000000" w:themeColor="text1"/>
        <w:sz w:val="24"/>
        <w:szCs w:val="21"/>
        <w:u w:val="none"/>
        <w:lang w:val="es-ES"/>
      </w:rPr>
      <w:t xml:space="preserve"> | </w:t>
    </w:r>
    <w:hyperlink r:id="rId2" w:history="1">
      <w:r w:rsidRPr="00BE1F38">
        <w:rPr>
          <w:rStyle w:val="Hyperlink"/>
          <w:rFonts w:ascii="Times New Roman" w:hAnsi="Times New Roman" w:cs="Times New Roman"/>
          <w:color w:val="000000" w:themeColor="text1"/>
          <w:sz w:val="24"/>
          <w:szCs w:val="21"/>
          <w:u w:val="none"/>
          <w:lang w:val="es-ES"/>
        </w:rPr>
        <w:t>www.dgproduction.net</w:t>
      </w:r>
    </w:hyperlink>
    <w:r w:rsidR="00BE1F38">
      <w:rPr>
        <w:rStyle w:val="Hyperlink"/>
        <w:rFonts w:ascii="Times New Roman" w:hAnsi="Times New Roman" w:cs="Times New Roman"/>
        <w:color w:val="000000" w:themeColor="text1"/>
        <w:sz w:val="24"/>
        <w:szCs w:val="21"/>
        <w:u w:val="none"/>
        <w:lang w:val="es-ES"/>
      </w:rPr>
      <w:t xml:space="preserve"> </w:t>
    </w:r>
    <w:r w:rsidR="00BE1F38" w:rsidRPr="000161FF">
      <w:rPr>
        <w:rStyle w:val="Hyperlink"/>
        <w:rFonts w:ascii="Times New Roman" w:hAnsi="Times New Roman" w:cs="Times New Roman"/>
        <w:color w:val="000000" w:themeColor="text1"/>
        <w:sz w:val="24"/>
        <w:szCs w:val="21"/>
        <w:u w:val="none"/>
        <w:lang w:val="es-ES"/>
      </w:rPr>
      <w:t>|</w:t>
    </w:r>
    <w:r w:rsidRPr="00BE1F38">
      <w:rPr>
        <w:rStyle w:val="Hyperlink"/>
        <w:color w:val="000000" w:themeColor="text1"/>
        <w:sz w:val="24"/>
        <w:szCs w:val="21"/>
        <w:u w:val="none"/>
        <w:lang w:val="es-ES"/>
      </w:rPr>
      <w:t xml:space="preserve"> </w:t>
    </w:r>
    <w:r w:rsidRPr="000161FF">
      <w:rPr>
        <w:rStyle w:val="Hyperlink"/>
        <w:color w:val="000000" w:themeColor="text1"/>
        <w:sz w:val="24"/>
        <w:szCs w:val="21"/>
        <w:u w:val="none"/>
        <w:lang w:val="es-ES"/>
      </w:rPr>
      <w:t>@</w:t>
    </w:r>
    <w:r w:rsidR="00BE1F38">
      <w:rPr>
        <w:rStyle w:val="Hyperlink"/>
        <w:color w:val="000000" w:themeColor="text1"/>
        <w:sz w:val="24"/>
        <w:szCs w:val="21"/>
        <w:u w:val="none"/>
        <w:lang w:val="es-ES"/>
      </w:rPr>
      <w:t>d</w:t>
    </w:r>
    <w:r w:rsidRPr="000161FF">
      <w:rPr>
        <w:rStyle w:val="Hyperlink"/>
        <w:color w:val="000000" w:themeColor="text1"/>
        <w:sz w:val="24"/>
        <w:szCs w:val="21"/>
        <w:u w:val="none"/>
        <w:lang w:val="es-ES"/>
      </w:rPr>
      <w:t>eclangallimusic</w:t>
    </w: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95"/>
      <w:gridCol w:w="2162"/>
      <w:gridCol w:w="2365"/>
      <w:gridCol w:w="2675"/>
    </w:tblGrid>
    <w:tr w:rsidR="002D55FD" w:rsidRPr="00842BDB" w14:paraId="41DAD670" w14:textId="77777777" w:rsidTr="009803C3">
      <w:trPr>
        <w:cantSplit/>
        <w:trHeight w:val="341"/>
      </w:trPr>
      <w:tc>
        <w:tcPr>
          <w:tcW w:w="3495" w:type="dxa"/>
          <w:vAlign w:val="center"/>
        </w:tcPr>
        <w:p w14:paraId="1A787847" w14:textId="4D9F8185" w:rsidR="002D55FD" w:rsidRPr="00842BDB" w:rsidRDefault="002D55FD" w:rsidP="002D55FD">
          <w:pPr>
            <w:ind w:left="0" w:right="0"/>
            <w:jc w:val="center"/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</w:pPr>
          <w:r w:rsidRPr="00842BDB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 xml:space="preserve">Range: Baritone G2 – </w:t>
          </w:r>
          <w:r w:rsidR="00AF18FD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>G</w:t>
          </w:r>
          <w:r w:rsidRPr="00842BDB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>4</w:t>
          </w:r>
        </w:p>
      </w:tc>
      <w:tc>
        <w:tcPr>
          <w:tcW w:w="2162" w:type="dxa"/>
          <w:vAlign w:val="center"/>
        </w:tcPr>
        <w:p w14:paraId="1AAAF1AB" w14:textId="77777777" w:rsidR="002D55FD" w:rsidRPr="00842BDB" w:rsidRDefault="002D55FD" w:rsidP="002D55FD">
          <w:pPr>
            <w:ind w:left="0" w:right="0"/>
            <w:jc w:val="center"/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</w:pPr>
          <w:r w:rsidRPr="00842BDB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>Height: 5’ 7”</w:t>
          </w:r>
        </w:p>
      </w:tc>
      <w:tc>
        <w:tcPr>
          <w:tcW w:w="2365" w:type="dxa"/>
          <w:vAlign w:val="center"/>
        </w:tcPr>
        <w:p w14:paraId="2B05F79A" w14:textId="64DDEE5C" w:rsidR="002D55FD" w:rsidRPr="00842BDB" w:rsidRDefault="002D55FD" w:rsidP="002D55FD">
          <w:pPr>
            <w:ind w:left="0" w:right="0"/>
            <w:jc w:val="center"/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</w:pPr>
          <w:r w:rsidRPr="00842BDB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 xml:space="preserve">Eyes: </w:t>
          </w:r>
          <w:r w:rsidR="00ED73C4" w:rsidRPr="00842BDB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>Blue</w:t>
          </w:r>
        </w:p>
      </w:tc>
      <w:tc>
        <w:tcPr>
          <w:tcW w:w="2675" w:type="dxa"/>
          <w:vAlign w:val="center"/>
        </w:tcPr>
        <w:p w14:paraId="1EF8978E" w14:textId="77777777" w:rsidR="002D55FD" w:rsidRPr="00842BDB" w:rsidRDefault="002D55FD" w:rsidP="002D55FD">
          <w:pPr>
            <w:ind w:left="0" w:right="0"/>
            <w:jc w:val="center"/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</w:pPr>
          <w:r w:rsidRPr="00842BDB">
            <w:rPr>
              <w:rFonts w:ascii="Times New Roman" w:hAnsi="Times New Roman" w:cs="Times New Roman"/>
              <w:color w:val="000000" w:themeColor="text1"/>
              <w:sz w:val="24"/>
              <w:szCs w:val="21"/>
              <w:lang w:val="es-ES"/>
            </w:rPr>
            <w:t>Hair: Dirty Blonde</w:t>
          </w:r>
        </w:p>
      </w:tc>
    </w:tr>
  </w:tbl>
  <w:p w14:paraId="06209536" w14:textId="77777777" w:rsidR="002543B9" w:rsidRDefault="002543B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3"/>
    <w:multiLevelType w:val="singleLevel"/>
    <w:tmpl w:val="43FC7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1F539AB"/>
    <w:multiLevelType w:val="hybridMultilevel"/>
    <w:tmpl w:val="2612CFD8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2" w15:restartNumberingAfterBreak="0">
    <w:nsid w:val="052A5759"/>
    <w:multiLevelType w:val="hybridMultilevel"/>
    <w:tmpl w:val="62C48C18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3" w15:restartNumberingAfterBreak="0">
    <w:nsid w:val="14A524AA"/>
    <w:multiLevelType w:val="hybridMultilevel"/>
    <w:tmpl w:val="967A56FA"/>
    <w:lvl w:ilvl="0" w:tplc="04090001">
      <w:start w:val="1"/>
      <w:numFmt w:val="bullet"/>
      <w:lvlText w:val=""/>
      <w:lvlJc w:val="left"/>
      <w:pPr>
        <w:ind w:left="2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4" w15:restartNumberingAfterBreak="0">
    <w:nsid w:val="1A7F2D0E"/>
    <w:multiLevelType w:val="hybridMultilevel"/>
    <w:tmpl w:val="AE0A559C"/>
    <w:lvl w:ilvl="0" w:tplc="140C81F6">
      <w:start w:val="1"/>
      <w:numFmt w:val="bullet"/>
      <w:pStyle w:val="BulletsSkills"/>
      <w:lvlText w:val=""/>
      <w:lvlJc w:val="left"/>
      <w:pPr>
        <w:ind w:left="288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abstractNum w:abstractNumId="5" w15:restartNumberingAfterBreak="0">
    <w:nsid w:val="1B717820"/>
    <w:multiLevelType w:val="hybridMultilevel"/>
    <w:tmpl w:val="5C44029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253D4393"/>
    <w:multiLevelType w:val="hybridMultilevel"/>
    <w:tmpl w:val="5E88F1E6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7" w15:restartNumberingAfterBreak="0">
    <w:nsid w:val="259E5B78"/>
    <w:multiLevelType w:val="hybridMultilevel"/>
    <w:tmpl w:val="05481140"/>
    <w:lvl w:ilvl="0" w:tplc="D16835F2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8" w15:restartNumberingAfterBreak="0">
    <w:nsid w:val="455B6A35"/>
    <w:multiLevelType w:val="hybridMultilevel"/>
    <w:tmpl w:val="2DAEE148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9" w15:restartNumberingAfterBreak="0">
    <w:nsid w:val="5E6A54E8"/>
    <w:multiLevelType w:val="hybridMultilevel"/>
    <w:tmpl w:val="38EE7570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0" w15:restartNumberingAfterBreak="0">
    <w:nsid w:val="769D3B94"/>
    <w:multiLevelType w:val="multilevel"/>
    <w:tmpl w:val="54F468D6"/>
    <w:lvl w:ilvl="0">
      <w:start w:val="1"/>
      <w:numFmt w:val="bullet"/>
      <w:lvlText w:val=""/>
      <w:lvlJc w:val="left"/>
      <w:pPr>
        <w:ind w:left="216" w:hanging="288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1" w15:restartNumberingAfterBreak="0">
    <w:nsid w:val="780F216E"/>
    <w:multiLevelType w:val="multilevel"/>
    <w:tmpl w:val="A216D3C4"/>
    <w:lvl w:ilvl="0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2" w15:restartNumberingAfterBreak="0">
    <w:nsid w:val="7AA437F9"/>
    <w:multiLevelType w:val="hybridMultilevel"/>
    <w:tmpl w:val="01BE17A4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3" w15:restartNumberingAfterBreak="0">
    <w:nsid w:val="7C5F14EC"/>
    <w:multiLevelType w:val="hybridMultilevel"/>
    <w:tmpl w:val="A8B6F75E"/>
    <w:lvl w:ilvl="0" w:tplc="04090001">
      <w:start w:val="1"/>
      <w:numFmt w:val="bullet"/>
      <w:lvlText w:val=""/>
      <w:lvlJc w:val="left"/>
      <w:pPr>
        <w:ind w:left="17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4" w:hanging="360"/>
      </w:pPr>
      <w:rPr>
        <w:rFonts w:ascii="Wingdings" w:hAnsi="Wingdings" w:hint="default"/>
      </w:rPr>
    </w:lvl>
  </w:abstractNum>
  <w:abstractNum w:abstractNumId="14" w15:restartNumberingAfterBreak="0">
    <w:nsid w:val="7D810280"/>
    <w:multiLevelType w:val="multilevel"/>
    <w:tmpl w:val="7018AD8C"/>
    <w:lvl w:ilvl="0">
      <w:start w:val="1"/>
      <w:numFmt w:val="bullet"/>
      <w:lvlText w:val=""/>
      <w:lvlJc w:val="left"/>
      <w:pPr>
        <w:ind w:left="73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5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7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9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1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3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5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7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94" w:hanging="360"/>
      </w:pPr>
      <w:rPr>
        <w:rFonts w:ascii="Wingdings" w:hAnsi="Wingdings" w:hint="default"/>
      </w:rPr>
    </w:lvl>
  </w:abstractNum>
  <w:num w:numId="1" w16cid:durableId="144470856">
    <w:abstractNumId w:val="7"/>
  </w:num>
  <w:num w:numId="2" w16cid:durableId="549196634">
    <w:abstractNumId w:val="11"/>
  </w:num>
  <w:num w:numId="3" w16cid:durableId="1422919832">
    <w:abstractNumId w:val="10"/>
  </w:num>
  <w:num w:numId="4" w16cid:durableId="2071682557">
    <w:abstractNumId w:val="3"/>
  </w:num>
  <w:num w:numId="5" w16cid:durableId="1542015606">
    <w:abstractNumId w:val="4"/>
  </w:num>
  <w:num w:numId="6" w16cid:durableId="80369196">
    <w:abstractNumId w:val="14"/>
  </w:num>
  <w:num w:numId="7" w16cid:durableId="50083107">
    <w:abstractNumId w:val="0"/>
  </w:num>
  <w:num w:numId="8" w16cid:durableId="786772120">
    <w:abstractNumId w:val="13"/>
  </w:num>
  <w:num w:numId="9" w16cid:durableId="1785997193">
    <w:abstractNumId w:val="9"/>
  </w:num>
  <w:num w:numId="10" w16cid:durableId="360783183">
    <w:abstractNumId w:val="5"/>
  </w:num>
  <w:num w:numId="11" w16cid:durableId="1809978398">
    <w:abstractNumId w:val="12"/>
  </w:num>
  <w:num w:numId="12" w16cid:durableId="1842352629">
    <w:abstractNumId w:val="2"/>
  </w:num>
  <w:num w:numId="13" w16cid:durableId="1372342514">
    <w:abstractNumId w:val="6"/>
  </w:num>
  <w:num w:numId="14" w16cid:durableId="1258171178">
    <w:abstractNumId w:val="8"/>
  </w:num>
  <w:num w:numId="15" w16cid:durableId="30928797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2"/>
  <w:removePersonalInformation/>
  <w:removeDateAndTime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ba0NDIwNDM1NbUwsDBV0lEKTi0uzszPAykwrAUAZgCOYSwAAAA="/>
  </w:docVars>
  <w:rsids>
    <w:rsidRoot w:val="007B1523"/>
    <w:rsid w:val="000041FC"/>
    <w:rsid w:val="000059CD"/>
    <w:rsid w:val="000161FF"/>
    <w:rsid w:val="00016E98"/>
    <w:rsid w:val="00031E11"/>
    <w:rsid w:val="00047507"/>
    <w:rsid w:val="000475D0"/>
    <w:rsid w:val="000512BB"/>
    <w:rsid w:val="0006742E"/>
    <w:rsid w:val="000714B2"/>
    <w:rsid w:val="000746AE"/>
    <w:rsid w:val="000839EE"/>
    <w:rsid w:val="000A3B87"/>
    <w:rsid w:val="000C1777"/>
    <w:rsid w:val="000C2AA5"/>
    <w:rsid w:val="000D2A61"/>
    <w:rsid w:val="000E2956"/>
    <w:rsid w:val="001015E3"/>
    <w:rsid w:val="00101F80"/>
    <w:rsid w:val="00104769"/>
    <w:rsid w:val="00126461"/>
    <w:rsid w:val="001419EF"/>
    <w:rsid w:val="00157B6C"/>
    <w:rsid w:val="001606CA"/>
    <w:rsid w:val="001615F8"/>
    <w:rsid w:val="00185237"/>
    <w:rsid w:val="00187B44"/>
    <w:rsid w:val="001B1FA8"/>
    <w:rsid w:val="001B28BB"/>
    <w:rsid w:val="001F5ABD"/>
    <w:rsid w:val="00210BCB"/>
    <w:rsid w:val="00212436"/>
    <w:rsid w:val="00222B51"/>
    <w:rsid w:val="0023785C"/>
    <w:rsid w:val="002543B9"/>
    <w:rsid w:val="00254C21"/>
    <w:rsid w:val="00256C9B"/>
    <w:rsid w:val="00270624"/>
    <w:rsid w:val="00271A92"/>
    <w:rsid w:val="00275898"/>
    <w:rsid w:val="00285CA2"/>
    <w:rsid w:val="00292A11"/>
    <w:rsid w:val="002A1560"/>
    <w:rsid w:val="002C21CC"/>
    <w:rsid w:val="002C378E"/>
    <w:rsid w:val="002D55FD"/>
    <w:rsid w:val="002F65CF"/>
    <w:rsid w:val="002F6CB9"/>
    <w:rsid w:val="00303FDC"/>
    <w:rsid w:val="0031408C"/>
    <w:rsid w:val="00314FCF"/>
    <w:rsid w:val="00340C75"/>
    <w:rsid w:val="00347B4E"/>
    <w:rsid w:val="0036765D"/>
    <w:rsid w:val="00377519"/>
    <w:rsid w:val="00386D8D"/>
    <w:rsid w:val="00390248"/>
    <w:rsid w:val="003A1223"/>
    <w:rsid w:val="003A70F8"/>
    <w:rsid w:val="003A7CBF"/>
    <w:rsid w:val="003E6D64"/>
    <w:rsid w:val="00407F3F"/>
    <w:rsid w:val="00410F37"/>
    <w:rsid w:val="00425361"/>
    <w:rsid w:val="00445E3A"/>
    <w:rsid w:val="004555D4"/>
    <w:rsid w:val="00461642"/>
    <w:rsid w:val="0046736A"/>
    <w:rsid w:val="00496677"/>
    <w:rsid w:val="00497CE6"/>
    <w:rsid w:val="004A389E"/>
    <w:rsid w:val="004B0D77"/>
    <w:rsid w:val="004C1DA9"/>
    <w:rsid w:val="004D7316"/>
    <w:rsid w:val="004E3A16"/>
    <w:rsid w:val="0050310A"/>
    <w:rsid w:val="00526567"/>
    <w:rsid w:val="005331AA"/>
    <w:rsid w:val="005342F1"/>
    <w:rsid w:val="005666B9"/>
    <w:rsid w:val="0057795E"/>
    <w:rsid w:val="0059022C"/>
    <w:rsid w:val="005A001B"/>
    <w:rsid w:val="005A05E2"/>
    <w:rsid w:val="005A4739"/>
    <w:rsid w:val="005C0491"/>
    <w:rsid w:val="005D0368"/>
    <w:rsid w:val="005D3B3A"/>
    <w:rsid w:val="005D49CA"/>
    <w:rsid w:val="005D749D"/>
    <w:rsid w:val="005E23AB"/>
    <w:rsid w:val="005E2A9D"/>
    <w:rsid w:val="005E408E"/>
    <w:rsid w:val="0061629A"/>
    <w:rsid w:val="00625729"/>
    <w:rsid w:val="00627ACF"/>
    <w:rsid w:val="0063039A"/>
    <w:rsid w:val="00636B4A"/>
    <w:rsid w:val="0064392B"/>
    <w:rsid w:val="006450C1"/>
    <w:rsid w:val="00647D8C"/>
    <w:rsid w:val="00653945"/>
    <w:rsid w:val="00673037"/>
    <w:rsid w:val="00690FBF"/>
    <w:rsid w:val="0069223C"/>
    <w:rsid w:val="0069346A"/>
    <w:rsid w:val="006B3BC2"/>
    <w:rsid w:val="006C2364"/>
    <w:rsid w:val="006D23CB"/>
    <w:rsid w:val="006D4FFB"/>
    <w:rsid w:val="006F4142"/>
    <w:rsid w:val="0070452B"/>
    <w:rsid w:val="00705D7F"/>
    <w:rsid w:val="00726EF5"/>
    <w:rsid w:val="00740EE4"/>
    <w:rsid w:val="007466F4"/>
    <w:rsid w:val="007843C5"/>
    <w:rsid w:val="007845AC"/>
    <w:rsid w:val="00785436"/>
    <w:rsid w:val="007966C3"/>
    <w:rsid w:val="007A242C"/>
    <w:rsid w:val="007B1523"/>
    <w:rsid w:val="007B6AC9"/>
    <w:rsid w:val="007C0091"/>
    <w:rsid w:val="007C0CF2"/>
    <w:rsid w:val="007C74B7"/>
    <w:rsid w:val="007D294F"/>
    <w:rsid w:val="007E2782"/>
    <w:rsid w:val="007F2911"/>
    <w:rsid w:val="007F4D8C"/>
    <w:rsid w:val="007F6801"/>
    <w:rsid w:val="00817608"/>
    <w:rsid w:val="00817E2C"/>
    <w:rsid w:val="0082118B"/>
    <w:rsid w:val="00822F71"/>
    <w:rsid w:val="0082741F"/>
    <w:rsid w:val="00842BDB"/>
    <w:rsid w:val="00851431"/>
    <w:rsid w:val="008539E9"/>
    <w:rsid w:val="0086291E"/>
    <w:rsid w:val="00874F0D"/>
    <w:rsid w:val="00882656"/>
    <w:rsid w:val="0089061B"/>
    <w:rsid w:val="008B34D9"/>
    <w:rsid w:val="008B5286"/>
    <w:rsid w:val="008C3229"/>
    <w:rsid w:val="008F1391"/>
    <w:rsid w:val="008F5EFB"/>
    <w:rsid w:val="008F64E8"/>
    <w:rsid w:val="009111F2"/>
    <w:rsid w:val="00916B08"/>
    <w:rsid w:val="0094699F"/>
    <w:rsid w:val="00955721"/>
    <w:rsid w:val="00990AFF"/>
    <w:rsid w:val="00997316"/>
    <w:rsid w:val="009A2009"/>
    <w:rsid w:val="009A6B1E"/>
    <w:rsid w:val="009C09FE"/>
    <w:rsid w:val="009C1962"/>
    <w:rsid w:val="009F2CD3"/>
    <w:rsid w:val="00A20B8B"/>
    <w:rsid w:val="00A50BF3"/>
    <w:rsid w:val="00A635D5"/>
    <w:rsid w:val="00A67C6F"/>
    <w:rsid w:val="00A741C0"/>
    <w:rsid w:val="00A81573"/>
    <w:rsid w:val="00A82D03"/>
    <w:rsid w:val="00A831EA"/>
    <w:rsid w:val="00AB0937"/>
    <w:rsid w:val="00AD4904"/>
    <w:rsid w:val="00AD74A8"/>
    <w:rsid w:val="00AE17C6"/>
    <w:rsid w:val="00AF18FD"/>
    <w:rsid w:val="00B10D59"/>
    <w:rsid w:val="00B16138"/>
    <w:rsid w:val="00B47676"/>
    <w:rsid w:val="00B508D6"/>
    <w:rsid w:val="00B563A5"/>
    <w:rsid w:val="00B62A64"/>
    <w:rsid w:val="00B63E35"/>
    <w:rsid w:val="00B80EE9"/>
    <w:rsid w:val="00BA0FB4"/>
    <w:rsid w:val="00BC0E27"/>
    <w:rsid w:val="00BC3C1B"/>
    <w:rsid w:val="00BE08AB"/>
    <w:rsid w:val="00BE1F38"/>
    <w:rsid w:val="00BE32AE"/>
    <w:rsid w:val="00BF73CC"/>
    <w:rsid w:val="00C118C7"/>
    <w:rsid w:val="00C1461D"/>
    <w:rsid w:val="00C15AF3"/>
    <w:rsid w:val="00C208F8"/>
    <w:rsid w:val="00C52791"/>
    <w:rsid w:val="00C52ADD"/>
    <w:rsid w:val="00C560D9"/>
    <w:rsid w:val="00C74FD8"/>
    <w:rsid w:val="00C764ED"/>
    <w:rsid w:val="00C8183F"/>
    <w:rsid w:val="00C83E97"/>
    <w:rsid w:val="00CB3BED"/>
    <w:rsid w:val="00CC34A3"/>
    <w:rsid w:val="00CC52CC"/>
    <w:rsid w:val="00CD5690"/>
    <w:rsid w:val="00CE26DB"/>
    <w:rsid w:val="00CE4056"/>
    <w:rsid w:val="00CF4208"/>
    <w:rsid w:val="00CF49AD"/>
    <w:rsid w:val="00D0774A"/>
    <w:rsid w:val="00D103FF"/>
    <w:rsid w:val="00D23B5B"/>
    <w:rsid w:val="00D4143A"/>
    <w:rsid w:val="00D5552B"/>
    <w:rsid w:val="00D62F82"/>
    <w:rsid w:val="00D649DF"/>
    <w:rsid w:val="00D81E79"/>
    <w:rsid w:val="00D87E03"/>
    <w:rsid w:val="00D92D79"/>
    <w:rsid w:val="00DA4117"/>
    <w:rsid w:val="00DB2076"/>
    <w:rsid w:val="00DB29DA"/>
    <w:rsid w:val="00DB2AD7"/>
    <w:rsid w:val="00DC1819"/>
    <w:rsid w:val="00DC2483"/>
    <w:rsid w:val="00DF4260"/>
    <w:rsid w:val="00E00280"/>
    <w:rsid w:val="00E13FF7"/>
    <w:rsid w:val="00E17B3C"/>
    <w:rsid w:val="00E40651"/>
    <w:rsid w:val="00E40C3C"/>
    <w:rsid w:val="00E4557E"/>
    <w:rsid w:val="00E61FAA"/>
    <w:rsid w:val="00E6525B"/>
    <w:rsid w:val="00E750CD"/>
    <w:rsid w:val="00E8156F"/>
    <w:rsid w:val="00E8269A"/>
    <w:rsid w:val="00E860F6"/>
    <w:rsid w:val="00E97CB2"/>
    <w:rsid w:val="00EA31B4"/>
    <w:rsid w:val="00EC2C2A"/>
    <w:rsid w:val="00EC5870"/>
    <w:rsid w:val="00ED6E70"/>
    <w:rsid w:val="00ED73C4"/>
    <w:rsid w:val="00EE28BB"/>
    <w:rsid w:val="00EF10F2"/>
    <w:rsid w:val="00F31058"/>
    <w:rsid w:val="00F41ACF"/>
    <w:rsid w:val="00F53446"/>
    <w:rsid w:val="00F5689F"/>
    <w:rsid w:val="00F62D72"/>
    <w:rsid w:val="00F7064C"/>
    <w:rsid w:val="00F7157D"/>
    <w:rsid w:val="00F83E92"/>
    <w:rsid w:val="00F95AF2"/>
    <w:rsid w:val="00FA1EEA"/>
    <w:rsid w:val="00FB58C7"/>
    <w:rsid w:val="00FB733E"/>
    <w:rsid w:val="00FC533E"/>
    <w:rsid w:val="00FC5DA7"/>
    <w:rsid w:val="00FC78D4"/>
    <w:rsid w:val="00FD017D"/>
    <w:rsid w:val="5F626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B958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5" w:unhideWhenUsed="1" w:qFormat="1"/>
    <w:lsdException w:name="Signature" w:semiHidden="1" w:uiPriority="6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4" w:unhideWhenUsed="1" w:qFormat="1"/>
    <w:lsdException w:name="Date" w:semiHidden="1" w:uiPriority="2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0FBF"/>
    <w:pPr>
      <w:spacing w:line="320" w:lineRule="exact"/>
      <w:ind w:left="994" w:right="630"/>
    </w:pPr>
    <w:rPr>
      <w:rFonts w:eastAsia="Arial" w:cs="Arial"/>
      <w:sz w:val="20"/>
      <w:szCs w:val="16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90FBF"/>
    <w:pPr>
      <w:spacing w:before="280"/>
      <w:ind w:right="634"/>
      <w:outlineLvl w:val="0"/>
    </w:pPr>
    <w:rPr>
      <w:b/>
      <w:bCs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390248"/>
    <w:pPr>
      <w:spacing w:line="240" w:lineRule="auto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uiPriority w:val="9"/>
    <w:rsid w:val="00740EE4"/>
    <w:pPr>
      <w:spacing w:line="240" w:lineRule="auto"/>
      <w:outlineLvl w:val="2"/>
    </w:pPr>
    <w:rPr>
      <w:i/>
    </w:rPr>
  </w:style>
  <w:style w:type="paragraph" w:styleId="Heading4">
    <w:name w:val="heading 4"/>
    <w:aliases w:val="Heading 4 Job Title"/>
    <w:basedOn w:val="Normal"/>
    <w:next w:val="Normal"/>
    <w:link w:val="Heading4Char"/>
    <w:uiPriority w:val="9"/>
    <w:semiHidden/>
    <w:qFormat/>
    <w:rsid w:val="00EF10F2"/>
    <w:pPr>
      <w:spacing w:before="99"/>
      <w:outlineLvl w:val="3"/>
    </w:pPr>
    <w:rPr>
      <w:b/>
      <w:bCs/>
      <w:sz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semiHidden/>
    <w:qFormat/>
    <w:rsid w:val="00EF10F2"/>
  </w:style>
  <w:style w:type="paragraph" w:styleId="ListParagraph">
    <w:name w:val="List Paragraph"/>
    <w:basedOn w:val="Normal"/>
    <w:uiPriority w:val="1"/>
    <w:semiHidden/>
    <w:qFormat/>
  </w:style>
  <w:style w:type="paragraph" w:customStyle="1" w:styleId="TableParagraph">
    <w:name w:val="Table Paragraph"/>
    <w:basedOn w:val="Normal"/>
    <w:uiPriority w:val="1"/>
    <w:semiHidden/>
    <w:qFormat/>
  </w:style>
  <w:style w:type="character" w:customStyle="1" w:styleId="Heading1Char">
    <w:name w:val="Heading 1 Char"/>
    <w:basedOn w:val="DefaultParagraphFont"/>
    <w:link w:val="Heading1"/>
    <w:uiPriority w:val="9"/>
    <w:rsid w:val="00690FBF"/>
    <w:rPr>
      <w:rFonts w:eastAsia="Arial" w:cs="Arial"/>
      <w:b/>
      <w:bCs/>
      <w:sz w:val="20"/>
      <w:szCs w:val="40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390248"/>
    <w:rPr>
      <w:rFonts w:eastAsia="Arial" w:cs="Arial"/>
      <w:b/>
      <w:sz w:val="20"/>
      <w:szCs w:val="1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740EE4"/>
    <w:rPr>
      <w:rFonts w:eastAsia="Arial" w:cs="Arial"/>
      <w:i/>
      <w:sz w:val="20"/>
      <w:szCs w:val="16"/>
      <w:lang w:bidi="en-US"/>
    </w:rPr>
  </w:style>
  <w:style w:type="character" w:customStyle="1" w:styleId="Heading4Char">
    <w:name w:val="Heading 4 Char"/>
    <w:aliases w:val="Heading 4 Job Title Char"/>
    <w:basedOn w:val="DefaultParagraphFont"/>
    <w:link w:val="Heading4"/>
    <w:uiPriority w:val="9"/>
    <w:semiHidden/>
    <w:rsid w:val="00A82D03"/>
    <w:rPr>
      <w:rFonts w:ascii="Arial Nova" w:eastAsia="Arial" w:hAnsi="Arial Nova" w:cs="Arial"/>
      <w:b/>
      <w:bCs/>
      <w:color w:val="231F20"/>
      <w:sz w:val="23"/>
      <w:szCs w:val="16"/>
      <w:lang w:bidi="en-US"/>
    </w:rPr>
  </w:style>
  <w:style w:type="paragraph" w:customStyle="1" w:styleId="BulletsSkills">
    <w:name w:val="Bullets Skills"/>
    <w:basedOn w:val="Normal"/>
    <w:semiHidden/>
    <w:qFormat/>
    <w:rsid w:val="00F62D72"/>
    <w:pPr>
      <w:numPr>
        <w:numId w:val="5"/>
      </w:numPr>
      <w:pBdr>
        <w:top w:val="single" w:sz="4" w:space="1" w:color="auto"/>
        <w:bottom w:val="single" w:sz="4" w:space="1" w:color="auto"/>
      </w:pBdr>
      <w:tabs>
        <w:tab w:val="left" w:pos="720"/>
        <w:tab w:val="left" w:pos="4230"/>
        <w:tab w:val="left" w:pos="7380"/>
      </w:tabs>
    </w:pPr>
    <w:rPr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690FBF"/>
    <w:pPr>
      <w:tabs>
        <w:tab w:val="left" w:pos="720"/>
      </w:tabs>
      <w:spacing w:before="240" w:after="360" w:line="1000" w:lineRule="exact"/>
      <w:ind w:left="360" w:right="1440"/>
      <w:outlineLvl w:val="0"/>
    </w:pPr>
    <w:rPr>
      <w:rFonts w:asciiTheme="majorHAnsi" w:hAnsiTheme="majorHAnsi"/>
      <w:bCs/>
      <w:color w:val="446530" w:themeColor="accent2" w:themeShade="80"/>
      <w:spacing w:val="80"/>
      <w:sz w:val="110"/>
      <w:szCs w:val="80"/>
    </w:rPr>
  </w:style>
  <w:style w:type="character" w:customStyle="1" w:styleId="TitleChar">
    <w:name w:val="Title Char"/>
    <w:basedOn w:val="DefaultParagraphFont"/>
    <w:link w:val="Title"/>
    <w:uiPriority w:val="10"/>
    <w:rsid w:val="00690FBF"/>
    <w:rPr>
      <w:rFonts w:asciiTheme="majorHAnsi" w:eastAsia="Arial" w:hAnsiTheme="majorHAnsi" w:cs="Arial"/>
      <w:bCs/>
      <w:color w:val="446530" w:themeColor="accent2" w:themeShade="80"/>
      <w:spacing w:val="80"/>
      <w:sz w:val="110"/>
      <w:szCs w:val="80"/>
      <w:lang w:bidi="en-US"/>
    </w:rPr>
  </w:style>
  <w:style w:type="character" w:customStyle="1" w:styleId="ItalicJobLocation">
    <w:name w:val="Italic Job Location"/>
    <w:basedOn w:val="DefaultParagraphFont"/>
    <w:uiPriority w:val="1"/>
    <w:semiHidden/>
    <w:qFormat/>
    <w:rsid w:val="00EF10F2"/>
    <w:rPr>
      <w:i/>
      <w:iCs/>
    </w:rPr>
  </w:style>
  <w:style w:type="character" w:customStyle="1" w:styleId="ItalicJob">
    <w:name w:val="Italic Job"/>
    <w:basedOn w:val="DefaultParagraphFont"/>
    <w:uiPriority w:val="1"/>
    <w:semiHidden/>
    <w:qFormat/>
    <w:rsid w:val="00EF10F2"/>
    <w:rPr>
      <w:i/>
      <w:iCs/>
    </w:rPr>
  </w:style>
  <w:style w:type="paragraph" w:customStyle="1" w:styleId="Body">
    <w:name w:val="Body"/>
    <w:basedOn w:val="Normal"/>
    <w:uiPriority w:val="99"/>
    <w:semiHidden/>
    <w:rsid w:val="00EF10F2"/>
    <w:pPr>
      <w:widowControl/>
      <w:adjustRightInd w:val="0"/>
      <w:spacing w:before="43" w:line="200" w:lineRule="atLeast"/>
      <w:textAlignment w:val="center"/>
    </w:pPr>
    <w:rPr>
      <w:rFonts w:eastAsiaTheme="minorHAnsi"/>
      <w:color w:val="000000"/>
      <w:lang w:bidi="ar-SA"/>
    </w:rPr>
  </w:style>
  <w:style w:type="paragraph" w:customStyle="1" w:styleId="BodyBullets">
    <w:name w:val="Body Bullets"/>
    <w:basedOn w:val="Body"/>
    <w:uiPriority w:val="99"/>
    <w:semiHidden/>
    <w:rsid w:val="00EF10F2"/>
    <w:pPr>
      <w:ind w:left="180" w:hanging="180"/>
    </w:pPr>
  </w:style>
  <w:style w:type="paragraph" w:styleId="Subtitle">
    <w:name w:val="Subtitle"/>
    <w:basedOn w:val="Normal"/>
    <w:next w:val="Normal"/>
    <w:link w:val="SubtitleChar"/>
    <w:uiPriority w:val="11"/>
    <w:qFormat/>
    <w:rsid w:val="00690FBF"/>
    <w:pPr>
      <w:spacing w:line="240" w:lineRule="auto"/>
      <w:outlineLvl w:val="1"/>
    </w:pPr>
    <w:rPr>
      <w:rFonts w:asciiTheme="majorHAnsi" w:eastAsiaTheme="minorEastAsia" w:hAnsiTheme="majorHAnsi" w:cs="Calibri"/>
      <w:b/>
      <w:color w:val="446530" w:themeColor="accent2" w:themeShade="80"/>
      <w:szCs w:val="20"/>
      <w:lang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690FBF"/>
    <w:rPr>
      <w:rFonts w:asciiTheme="majorHAnsi" w:eastAsiaTheme="minorEastAsia" w:hAnsiTheme="majorHAnsi" w:cs="Calibri"/>
      <w:b/>
      <w:color w:val="446530" w:themeColor="accent2" w:themeShade="80"/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F5689F"/>
    <w:rPr>
      <w:color w:val="808080"/>
    </w:rPr>
  </w:style>
  <w:style w:type="table" w:styleId="TableGrid">
    <w:name w:val="Table Grid"/>
    <w:basedOn w:val="TableNormal"/>
    <w:uiPriority w:val="39"/>
    <w:rsid w:val="00F568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F568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Footer">
    <w:name w:val="footer"/>
    <w:basedOn w:val="Normal"/>
    <w:link w:val="FooterChar"/>
    <w:uiPriority w:val="99"/>
    <w:semiHidden/>
    <w:rsid w:val="002F6CB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0E27"/>
    <w:rPr>
      <w:rFonts w:eastAsia="Arial" w:cs="Arial"/>
      <w:sz w:val="18"/>
      <w:szCs w:val="16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A05E2"/>
    <w:pPr>
      <w:spacing w:line="240" w:lineRule="auto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05E2"/>
    <w:rPr>
      <w:rFonts w:ascii="Segoe UI" w:eastAsia="Arial" w:hAnsi="Segoe UI" w:cs="Segoe UI"/>
      <w:color w:val="231F20"/>
      <w:sz w:val="18"/>
      <w:szCs w:val="18"/>
      <w:lang w:bidi="en-US"/>
    </w:rPr>
  </w:style>
  <w:style w:type="paragraph" w:styleId="Salutation">
    <w:name w:val="Salutation"/>
    <w:basedOn w:val="Normal"/>
    <w:next w:val="Normal"/>
    <w:link w:val="SalutationChar"/>
    <w:uiPriority w:val="4"/>
    <w:semiHidden/>
    <w:unhideWhenUsed/>
    <w:qFormat/>
    <w:rsid w:val="00390248"/>
  </w:style>
  <w:style w:type="character" w:customStyle="1" w:styleId="SalutationChar">
    <w:name w:val="Salutation Char"/>
    <w:basedOn w:val="DefaultParagraphFont"/>
    <w:link w:val="Salutation"/>
    <w:uiPriority w:val="4"/>
    <w:semiHidden/>
    <w:rsid w:val="00390248"/>
    <w:rPr>
      <w:rFonts w:eastAsia="Arial" w:cs="Arial"/>
      <w:sz w:val="20"/>
      <w:szCs w:val="16"/>
      <w:lang w:bidi="en-US"/>
    </w:rPr>
  </w:style>
  <w:style w:type="character" w:customStyle="1" w:styleId="Italics">
    <w:name w:val="Italics"/>
    <w:uiPriority w:val="1"/>
    <w:qFormat/>
    <w:rsid w:val="004C1DA9"/>
    <w:rPr>
      <w:b/>
      <w:i/>
    </w:rPr>
  </w:style>
  <w:style w:type="character" w:customStyle="1" w:styleId="NotBold">
    <w:name w:val="Not Bold"/>
    <w:uiPriority w:val="1"/>
    <w:qFormat/>
    <w:rsid w:val="004C1DA9"/>
    <w:rPr>
      <w:b/>
    </w:rPr>
  </w:style>
  <w:style w:type="paragraph" w:customStyle="1" w:styleId="Skills">
    <w:name w:val="Skills"/>
    <w:basedOn w:val="Normal"/>
    <w:qFormat/>
    <w:rsid w:val="00690FBF"/>
    <w:pPr>
      <w:tabs>
        <w:tab w:val="left" w:pos="3874"/>
        <w:tab w:val="left" w:pos="7027"/>
      </w:tabs>
      <w:ind w:right="-720"/>
    </w:pPr>
  </w:style>
  <w:style w:type="character" w:styleId="Hyperlink">
    <w:name w:val="Hyperlink"/>
    <w:basedOn w:val="DefaultParagraphFont"/>
    <w:uiPriority w:val="99"/>
    <w:unhideWhenUsed/>
    <w:rsid w:val="00690FBF"/>
    <w:rPr>
      <w:color w:val="39A5B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FBF"/>
    <w:rPr>
      <w:color w:val="605E5C"/>
      <w:shd w:val="clear" w:color="auto" w:fill="E1DFDD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90FBF"/>
    <w:pPr>
      <w:spacing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90FBF"/>
    <w:rPr>
      <w:rFonts w:eastAsia="Arial" w:cs="Arial"/>
      <w:sz w:val="20"/>
      <w:szCs w:val="20"/>
      <w:lang w:bidi="en-US"/>
    </w:rPr>
  </w:style>
  <w:style w:type="paragraph" w:customStyle="1" w:styleId="Dates">
    <w:name w:val="Dates"/>
    <w:basedOn w:val="Normal"/>
    <w:qFormat/>
    <w:rsid w:val="00690FBF"/>
    <w:pPr>
      <w:spacing w:after="200"/>
      <w:ind w:right="634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0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84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9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1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7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4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9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gproduction.net" TargetMode="External"/><Relationship Id="rId1" Type="http://schemas.openxmlformats.org/officeDocument/2006/relationships/hyperlink" Target="mailto:Declan@dgproduction.ne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gis\AppData\Roaming\Microsoft\Templates\ATS%20simple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4F0341C886346D9AEC3E3C1F6CDE3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DBA435-3AEF-4411-BB4C-4B84E3A898E6}"/>
      </w:docPartPr>
      <w:docPartBody>
        <w:p w:rsidR="00B54CC9" w:rsidRDefault="00B54CC9">
          <w:pPr>
            <w:pStyle w:val="B4F0341C886346D9AEC3E3C1F6CDE305"/>
          </w:pPr>
          <w:r w:rsidRPr="00802B72">
            <w:t>Skills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CC9"/>
    <w:rsid w:val="000D72CB"/>
    <w:rsid w:val="002074C4"/>
    <w:rsid w:val="005B7D59"/>
    <w:rsid w:val="00B54CC9"/>
    <w:rsid w:val="00BB21DC"/>
    <w:rsid w:val="00DD3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4F0341C886346D9AEC3E3C1F6CDE305">
    <w:name w:val="B4F0341C886346D9AEC3E3C1F6CDE30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30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ustom 69">
      <a:majorFont>
        <a:latin typeface="Georg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Background xmlns="71af3243-3dd4-4a8d-8c0d-dd76da1f02a5">false</Background>
    <Status xmlns="71af3243-3dd4-4a8d-8c0d-dd76da1f02a5">Not started</Status>
    <_ip_UnifiedCompliancePolicyUIAction xmlns="http://schemas.microsoft.com/sharepoint/v3" xsi:nil="true"/>
    <Image xmlns="71af3243-3dd4-4a8d-8c0d-dd76da1f02a5">
      <Url xsi:nil="true"/>
      <Description xsi:nil="true"/>
    </Image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541AF4-0605-4549-B594-5B1E9F6FC301}">
  <ds:schemaRefs>
    <ds:schemaRef ds:uri="http://schemas.microsoft.com/office/2006/metadata/properties"/>
    <ds:schemaRef ds:uri="http://schemas.microsoft.com/office/infopath/2007/PartnerControls"/>
    <ds:schemaRef ds:uri="71af3243-3dd4-4a8d-8c0d-dd76da1f02a5"/>
    <ds:schemaRef ds:uri="http://schemas.microsoft.com/sharepoint/v3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D3FF1C84-DF90-42FE-AE11-AFF931E8FAE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00A20C-2870-4772-8D78-C84273E380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1763572-9B05-4E41-93EC-9BE89477BB3F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ATS simple classic resume</Template>
  <TotalTime>0</TotalTime>
  <Pages>1</Pages>
  <Words>275</Words>
  <Characters>1554</Characters>
  <Application>Microsoft Office Word</Application>
  <DocSecurity>0</DocSecurity>
  <Lines>65</Lines>
  <Paragraphs>51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2023-09-24T18:41:00Z</dcterms:created>
  <dcterms:modified xsi:type="dcterms:W3CDTF">2024-03-04T03:00:00Z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GrammarlyDocumentId">
    <vt:lpwstr>2177760c-0929-434c-b20c-db95a4224744</vt:lpwstr>
  </property>
</Properties>
</file>